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27" w:rsidRPr="002301CB" w:rsidRDefault="000E7127" w:rsidP="000E7127">
      <w:pPr>
        <w:pStyle w:val="Standard"/>
        <w:rPr>
          <w:b/>
        </w:rPr>
      </w:pPr>
      <w:r w:rsidRPr="002301CB">
        <w:rPr>
          <w:b/>
        </w:rPr>
        <w:t>Doskonalenie umiejętności czytania ze zrozumieniem dla kl. III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Ćwiczenie 1. Przeczytaj poniższy fragment powieści „Pinokio” autorstwa Carlo Collodi.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I</w:t>
      </w:r>
    </w:p>
    <w:p w:rsidR="000E7127" w:rsidRDefault="000E7127" w:rsidP="000E7127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Jak to się stało, że majster Wisienka, stolarz,</w:t>
      </w:r>
    </w:p>
    <w:p w:rsidR="000E7127" w:rsidRDefault="000E7127" w:rsidP="000E7127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znalazł kawałek drzewa, który płakał i śmiał się jak dziecko</w:t>
      </w:r>
    </w:p>
    <w:p w:rsidR="000E7127" w:rsidRDefault="000E7127" w:rsidP="000E7127">
      <w:pPr>
        <w:pStyle w:val="Standard"/>
      </w:pPr>
      <w:r>
        <w:t>„Był sobie raz...</w:t>
      </w:r>
    </w:p>
    <w:p w:rsidR="000E7127" w:rsidRDefault="000E7127" w:rsidP="000E7127">
      <w:pPr>
        <w:pStyle w:val="Standard"/>
      </w:pPr>
      <w:r>
        <w:t>— Król! — powiedzą od razu moi mali czytelnicy.</w:t>
      </w:r>
    </w:p>
    <w:p w:rsidR="000E7127" w:rsidRDefault="000E7127" w:rsidP="000E7127">
      <w:pPr>
        <w:pStyle w:val="Standard"/>
      </w:pPr>
      <w:r>
        <w:t>Nie, dzieci, pomyliłyście się. Był sobie raz kawałek drzewa. Nie było to drzewo szlachetnego</w:t>
      </w:r>
    </w:p>
    <w:p w:rsidR="000E7127" w:rsidRDefault="000E7127" w:rsidP="000E7127">
      <w:pPr>
        <w:pStyle w:val="Standard"/>
      </w:pPr>
      <w:r>
        <w:t>rodzaju, tylko zwykły kawał pniaka z takich, jakie zimą wkłada się do pieców i kominków dla</w:t>
      </w:r>
    </w:p>
    <w:p w:rsidR="000E7127" w:rsidRDefault="000E7127" w:rsidP="000E7127">
      <w:pPr>
        <w:pStyle w:val="Standard"/>
      </w:pPr>
      <w:r>
        <w:t>rozniecenia ognia i ogrzewania izb.</w:t>
      </w:r>
    </w:p>
    <w:p w:rsidR="000E7127" w:rsidRDefault="000E7127" w:rsidP="000E7127">
      <w:pPr>
        <w:pStyle w:val="Standard"/>
      </w:pPr>
      <w:r>
        <w:t>Nie wiem, jak się to stało, dość że pewnego pięknego dnia ten kawałek drzewa dostał się do</w:t>
      </w:r>
    </w:p>
    <w:p w:rsidR="000E7127" w:rsidRDefault="000E7127" w:rsidP="000E7127">
      <w:pPr>
        <w:pStyle w:val="Standard"/>
      </w:pPr>
      <w:r>
        <w:t>pracowni starego stolarza, który nazywał się majster Antonio, chociaż wszyscy nazywali go</w:t>
      </w:r>
    </w:p>
    <w:p w:rsidR="000E7127" w:rsidRDefault="000E7127" w:rsidP="000E7127">
      <w:pPr>
        <w:pStyle w:val="Standard"/>
      </w:pPr>
      <w:r>
        <w:t>majstrem Wisienką, a to z powodu koniuszka nosa zawsze świecącego i fioletowego jak</w:t>
      </w:r>
    </w:p>
    <w:p w:rsidR="000E7127" w:rsidRDefault="000E7127" w:rsidP="000E7127">
      <w:pPr>
        <w:pStyle w:val="Standard"/>
      </w:pPr>
      <w:r>
        <w:t>dojrzała wiśnia.</w:t>
      </w:r>
    </w:p>
    <w:p w:rsidR="000E7127" w:rsidRDefault="000E7127" w:rsidP="000E7127">
      <w:pPr>
        <w:pStyle w:val="Standard"/>
      </w:pPr>
      <w:r>
        <w:t>Gdy tylko majster Antonio ujrzał ten kawałek drzewa, uradował się bardzo i zacierając ręce</w:t>
      </w:r>
    </w:p>
    <w:p w:rsidR="000E7127" w:rsidRDefault="000E7127" w:rsidP="000E7127">
      <w:pPr>
        <w:pStyle w:val="Standard"/>
      </w:pPr>
      <w:r>
        <w:t>z zadowoleniem mruknął półgłosem:</w:t>
      </w:r>
    </w:p>
    <w:p w:rsidR="000E7127" w:rsidRDefault="000E7127" w:rsidP="000E7127">
      <w:pPr>
        <w:pStyle w:val="Standard"/>
      </w:pPr>
      <w:r>
        <w:t>— Ten kawał drzewa znalazł się tu w samą porę; przyda mi się do zrobienia nogi do stolika.</w:t>
      </w:r>
    </w:p>
    <w:p w:rsidR="000E7127" w:rsidRDefault="000E7127" w:rsidP="000E7127">
      <w:pPr>
        <w:pStyle w:val="Standard"/>
      </w:pPr>
      <w:r>
        <w:t>Powiedziawszy to, chwycił zaraz wyostrzoną siekierę, żeby odłupać korę i obciosać drzewo,</w:t>
      </w:r>
    </w:p>
    <w:p w:rsidR="000E7127" w:rsidRDefault="000E7127" w:rsidP="000E7127">
      <w:pPr>
        <w:pStyle w:val="Standard"/>
      </w:pPr>
      <w:r>
        <w:t>ale kiedy już miał wymierzyć pierwsze uderzenie, ręka zawisła mu w powietrzu, ponieważ</w:t>
      </w:r>
    </w:p>
    <w:p w:rsidR="000E7127" w:rsidRDefault="000E7127" w:rsidP="000E7127">
      <w:pPr>
        <w:pStyle w:val="Standard"/>
      </w:pPr>
      <w:r>
        <w:t>usłyszał cichuteńki, cichuteńki głosik, który mówił błagalnie:</w:t>
      </w:r>
    </w:p>
    <w:p w:rsidR="000E7127" w:rsidRDefault="000E7127" w:rsidP="000E7127">
      <w:pPr>
        <w:pStyle w:val="Standard"/>
      </w:pPr>
      <w:r>
        <w:t>— Nie bij mnie zbyt silnie!...</w:t>
      </w:r>
    </w:p>
    <w:p w:rsidR="000E7127" w:rsidRDefault="000E7127" w:rsidP="000E7127">
      <w:pPr>
        <w:pStyle w:val="Standard"/>
      </w:pPr>
      <w:r>
        <w:t>Wyobraźcie sobie, jak się zdziwił zacny, stary majster Wisienka. Zdumionym wzrokiem</w:t>
      </w:r>
    </w:p>
    <w:p w:rsidR="000E7127" w:rsidRDefault="000E7127" w:rsidP="000E7127">
      <w:pPr>
        <w:pStyle w:val="Standard"/>
      </w:pPr>
      <w:r>
        <w:t>zaczął wodzić po całej izbie, żeby zobaczyć, skąd mógł wyjść ten głosik, ale nie ujrzał</w:t>
      </w:r>
    </w:p>
    <w:p w:rsidR="000E7127" w:rsidRDefault="000E7127" w:rsidP="000E7127">
      <w:pPr>
        <w:pStyle w:val="Standard"/>
      </w:pPr>
      <w:r>
        <w:t>nikogo! Zajrzał pod warsztat — nikogo; zajrzał do szafy, która zawsze była zamknięta —</w:t>
      </w:r>
    </w:p>
    <w:p w:rsidR="000E7127" w:rsidRDefault="000E7127" w:rsidP="000E7127">
      <w:pPr>
        <w:pStyle w:val="Standard"/>
      </w:pPr>
      <w:r>
        <w:t>nikogo; zajrzał do kosza na wióry i trociny — nikogo; otworzył drzwi pracowni, żeby nawet</w:t>
      </w:r>
    </w:p>
    <w:p w:rsidR="000E7127" w:rsidRDefault="000E7127" w:rsidP="000E7127">
      <w:pPr>
        <w:pStyle w:val="Standard"/>
      </w:pPr>
      <w:r>
        <w:t>na ulicę spojrzeć — nikogo! No więc? (... )”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Ćwiczenie 2.  Odpowiedz na poniższe pytania. Odpowiedzi udzielaj całym zdaniem.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 xml:space="preserve"> 1. Jakich bohaterów poznajemy w podanym fragmencie tekstu?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 xml:space="preserve">  ….......................................................................................................................................................</w:t>
      </w:r>
    </w:p>
    <w:p w:rsidR="000E7127" w:rsidRDefault="000E7127" w:rsidP="000E7127">
      <w:pPr>
        <w:pStyle w:val="Standard"/>
      </w:pPr>
      <w:r>
        <w:t>2.  Co zdziwiło starego majstra Wisienkę?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 xml:space="preserve"> ............................................................................................................................................................</w:t>
      </w:r>
    </w:p>
    <w:p w:rsidR="000E7127" w:rsidRDefault="000E7127" w:rsidP="000E7127">
      <w:pPr>
        <w:pStyle w:val="Standard"/>
      </w:pPr>
      <w:r>
        <w:t>3. Do czego miał posłużyć znaleziony kawałek drewna?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 xml:space="preserve"> …........................................................................................................................................................</w:t>
      </w:r>
    </w:p>
    <w:p w:rsidR="000E7127" w:rsidRDefault="000E7127" w:rsidP="000E7127">
      <w:pPr>
        <w:pStyle w:val="Standard"/>
      </w:pPr>
      <w:r>
        <w:t>4. W  jaki sposób można wykorzystywać drewno ?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…..........................................................................................................................................................</w:t>
      </w:r>
    </w:p>
    <w:p w:rsidR="000E7127" w:rsidRDefault="000E7127" w:rsidP="000E7127">
      <w:pPr>
        <w:pStyle w:val="Standard"/>
      </w:pPr>
      <w:r>
        <w:t>5. Gdzie stolarz szukał źródła głosu?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…...................................................................................................................................................</w:t>
      </w:r>
      <w:r>
        <w:lastRenderedPageBreak/>
        <w:t>........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Ćwiczenie 3.  Na podstawie tekstu sporządź portret majstra Wisienki. Wyjaśnij skąd wzięło się jego przezwisko.</w:t>
      </w:r>
    </w:p>
    <w:p w:rsidR="000E7127" w:rsidRDefault="000E7127" w:rsidP="000E7127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Ćwiczenie 4. Przy każdym zdaniu oceń czy zdanie jest prawdziwe wpisując „prawda” lub „fałsz”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  <w:numPr>
          <w:ilvl w:val="0"/>
          <w:numId w:val="1"/>
        </w:numPr>
      </w:pPr>
      <w:r>
        <w:t>Majster Antonio rozczarował się, gdy ujrzał zwykły kawałek drewna.   ….........................</w:t>
      </w:r>
    </w:p>
    <w:p w:rsidR="000E7127" w:rsidRDefault="000E7127" w:rsidP="000E7127">
      <w:pPr>
        <w:pStyle w:val="Standard"/>
        <w:numPr>
          <w:ilvl w:val="0"/>
          <w:numId w:val="1"/>
        </w:numPr>
      </w:pPr>
      <w:r>
        <w:t>Chcąc uderzyć kawałek drzewa stolarz usłyszał cichy głos.                      ….......................</w:t>
      </w:r>
    </w:p>
    <w:p w:rsidR="000E7127" w:rsidRDefault="000E7127" w:rsidP="000E7127">
      <w:pPr>
        <w:pStyle w:val="Standard"/>
        <w:numPr>
          <w:ilvl w:val="0"/>
          <w:numId w:val="1"/>
        </w:numPr>
      </w:pPr>
      <w:r>
        <w:t>Z kawałka drewna majster Wisienka chciał wyrzeźbić sobie przyjaciela.   …......................</w:t>
      </w:r>
    </w:p>
    <w:p w:rsidR="000E7127" w:rsidRDefault="000E7127" w:rsidP="000E7127">
      <w:pPr>
        <w:pStyle w:val="Standard"/>
        <w:numPr>
          <w:ilvl w:val="0"/>
          <w:numId w:val="1"/>
        </w:numPr>
      </w:pPr>
      <w:r>
        <w:t>Znalezione drzewo było pochodzenia szlacheckiego.                                …........................</w:t>
      </w:r>
    </w:p>
    <w:p w:rsidR="000E7127" w:rsidRDefault="000E7127" w:rsidP="000E7127">
      <w:pPr>
        <w:pStyle w:val="Standard"/>
        <w:numPr>
          <w:ilvl w:val="0"/>
          <w:numId w:val="1"/>
        </w:numPr>
      </w:pPr>
      <w:r>
        <w:t>Stolarz użył do rzeźbienia w drewnie siekierki.                                         …........................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Ćwiczenie 5. Z tekstu wypisz 5 wyrazów z „</w:t>
      </w:r>
      <w:proofErr w:type="spellStart"/>
      <w:r>
        <w:t>rz</w:t>
      </w:r>
      <w:proofErr w:type="spellEnd"/>
      <w:r>
        <w:t>”:</w:t>
      </w:r>
    </w:p>
    <w:p w:rsidR="000E7127" w:rsidRDefault="000E7127" w:rsidP="000E7127">
      <w:pPr>
        <w:pStyle w:val="Standard"/>
      </w:pPr>
      <w:r>
        <w:t>-....................................................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-....................................................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-....................................................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-.....................................................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-.....................................................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Ćwiczenie 6. Z wypisanych powyżej wyrazów z trudnością ortograficzną, ułóż 5 zdań.</w:t>
      </w:r>
    </w:p>
    <w:p w:rsidR="000E7127" w:rsidRDefault="000E7127" w:rsidP="000E7127">
      <w:pPr>
        <w:pStyle w:val="Standard"/>
      </w:pPr>
      <w:r>
        <w:t>1........................................................................................................................................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2........................................................................................................................................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3........................................................................................................................................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4........................................................................................................................................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5........................................................................................................................................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6........................................................................................................................................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Ćwiczenie 7. Przeczytaj jeszcze raz poniższe zdanie.   Wypisz z niego poszczególne części mowy.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„Ten  zwykły kawał drzewa znalazł się tu w samą porę; przyda mi się do zrobienia nogi do stolika.”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Rzeczownik ( Kto? Co?):......................................................................................................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Przymiotnik ( Jaki? Jaka? Jakie? ): …...................................................................................</w:t>
      </w:r>
    </w:p>
    <w:p w:rsidR="000E7127" w:rsidRDefault="000E7127" w:rsidP="000E7127">
      <w:pPr>
        <w:pStyle w:val="Standard"/>
      </w:pPr>
    </w:p>
    <w:p w:rsidR="000E7127" w:rsidRDefault="000E7127" w:rsidP="000E7127">
      <w:pPr>
        <w:pStyle w:val="Standard"/>
      </w:pPr>
      <w:r>
        <w:t>Czasownik (Co robi? Co się z nim dzieje? ): ….......................................................................</w:t>
      </w:r>
    </w:p>
    <w:p w:rsidR="00FF1294" w:rsidRDefault="000E7127">
      <w:r>
        <w:t xml:space="preserve">  </w:t>
      </w:r>
    </w:p>
    <w:p w:rsidR="000E7127" w:rsidRDefault="000E7127" w:rsidP="000E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opracowania:</w:t>
      </w:r>
    </w:p>
    <w:p w:rsidR="000E7127" w:rsidRDefault="000E7127" w:rsidP="000E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>
        <w:rPr>
          <w:rFonts w:ascii="Times New Roman" w:hAnsi="Times New Roman" w:cs="Times New Roman"/>
          <w:sz w:val="24"/>
          <w:szCs w:val="24"/>
        </w:rPr>
        <w:t>Patrycja Pasternak</w:t>
      </w:r>
      <w:r>
        <w:rPr>
          <w:rFonts w:ascii="Times New Roman" w:hAnsi="Times New Roman" w:cs="Times New Roman"/>
          <w:sz w:val="24"/>
          <w:szCs w:val="24"/>
        </w:rPr>
        <w:t>– terapeuta pedagogiczny w Poradni Psychologiczno – Pedagogicznej nr 1 w Kaliszu</w:t>
      </w:r>
    </w:p>
    <w:p w:rsidR="000E7127" w:rsidRDefault="000E7127">
      <w:bookmarkStart w:id="0" w:name="_GoBack"/>
      <w:bookmarkEnd w:id="0"/>
    </w:p>
    <w:sectPr w:rsidR="000E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E2429"/>
    <w:multiLevelType w:val="multilevel"/>
    <w:tmpl w:val="BE44B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27"/>
    <w:rsid w:val="000E7127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26E8E-9340-48AF-97B3-9B988CD6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Żaneta</cp:lastModifiedBy>
  <cp:revision>1</cp:revision>
  <dcterms:created xsi:type="dcterms:W3CDTF">2020-04-08T10:14:00Z</dcterms:created>
  <dcterms:modified xsi:type="dcterms:W3CDTF">2020-04-08T10:16:00Z</dcterms:modified>
</cp:coreProperties>
</file>